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ПРОГРАММА ДИСТАЦИОННОГО ОБУЧЕНИЯ. </w:t>
      </w:r>
      <w:r w:rsidR="00F001C1" w:rsidRPr="00752199">
        <w:rPr>
          <w:rFonts w:ascii="Times New Roman" w:hAnsi="Times New Roman" w:cs="Times New Roman"/>
          <w:sz w:val="24"/>
          <w:szCs w:val="24"/>
        </w:rPr>
        <w:t>БОКС УТЭ-1</w:t>
      </w:r>
    </w:p>
    <w:p w:rsidR="005105F9" w:rsidRPr="00752199" w:rsidRDefault="00F001C1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 w:rsidRPr="0075219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2199">
        <w:rPr>
          <w:rFonts w:ascii="Times New Roman" w:hAnsi="Times New Roman" w:cs="Times New Roman"/>
          <w:sz w:val="24"/>
          <w:szCs w:val="24"/>
        </w:rPr>
        <w:t xml:space="preserve"> «</w:t>
      </w:r>
      <w:r w:rsidR="005105F9" w:rsidRPr="00752199">
        <w:rPr>
          <w:rFonts w:ascii="Times New Roman" w:hAnsi="Times New Roman" w:cs="Times New Roman"/>
          <w:sz w:val="24"/>
          <w:szCs w:val="24"/>
        </w:rPr>
        <w:t>ИЛЬИНСКАЯ ДЮСШ</w:t>
      </w:r>
      <w:r w:rsidRPr="00752199">
        <w:rPr>
          <w:rFonts w:ascii="Times New Roman" w:hAnsi="Times New Roman" w:cs="Times New Roman"/>
          <w:sz w:val="24"/>
          <w:szCs w:val="24"/>
        </w:rPr>
        <w:t>»</w:t>
      </w:r>
      <w:r w:rsidR="005105F9" w:rsidRPr="00752199">
        <w:rPr>
          <w:rFonts w:ascii="Times New Roman" w:hAnsi="Times New Roman" w:cs="Times New Roman"/>
          <w:sz w:val="24"/>
          <w:szCs w:val="24"/>
        </w:rPr>
        <w:t>.</w:t>
      </w:r>
    </w:p>
    <w:p w:rsidR="005105F9" w:rsidRPr="00752199" w:rsidRDefault="005105F9" w:rsidP="005105F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2199">
        <w:rPr>
          <w:rFonts w:ascii="Times New Roman" w:hAnsi="Times New Roman" w:cs="Times New Roman"/>
          <w:sz w:val="24"/>
          <w:szCs w:val="24"/>
        </w:rPr>
        <w:t xml:space="preserve">Тренер-преподаватель </w:t>
      </w:r>
      <w:r w:rsidR="00A42C6E">
        <w:rPr>
          <w:rFonts w:ascii="Times New Roman" w:hAnsi="Times New Roman" w:cs="Times New Roman"/>
          <w:sz w:val="24"/>
          <w:szCs w:val="24"/>
        </w:rPr>
        <w:t>Семёнов Сергей Михайлович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1371"/>
        <w:gridCol w:w="1265"/>
        <w:gridCol w:w="11485"/>
      </w:tblGrid>
      <w:tr w:rsidR="003615FB" w:rsidTr="00AE329A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71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1148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</w:tr>
      <w:tr w:rsidR="003615FB" w:rsidRPr="00F001C1" w:rsidTr="00C80139">
        <w:tc>
          <w:tcPr>
            <w:tcW w:w="6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1" w:type="dxa"/>
          </w:tcPr>
          <w:p w:rsidR="003615FB" w:rsidRDefault="00EF5BD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  <w:r w:rsidR="003615FB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3615FB" w:rsidRPr="003615FB" w:rsidRDefault="003615FB" w:rsidP="003615FB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7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8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3615FB" w:rsidRPr="003615FB" w:rsidRDefault="003615FB" w:rsidP="003615FB">
            <w:pPr>
              <w:spacing w:line="259" w:lineRule="auto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  <w:p w:rsidR="003615FB" w:rsidRPr="00F75127" w:rsidRDefault="003615FB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3615FB" w:rsidRPr="00F001C1" w:rsidTr="001846DD">
        <w:tc>
          <w:tcPr>
            <w:tcW w:w="665" w:type="dxa"/>
          </w:tcPr>
          <w:p w:rsidR="003615FB" w:rsidRPr="00F75127" w:rsidRDefault="003615FB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1" w:type="dxa"/>
          </w:tcPr>
          <w:p w:rsidR="003615FB" w:rsidRPr="0027759D" w:rsidRDefault="00EF5BD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15FB">
              <w:rPr>
                <w:sz w:val="24"/>
                <w:szCs w:val="24"/>
                <w:lang w:val="en-US"/>
              </w:rPr>
              <w:t>5</w:t>
            </w:r>
            <w:r w:rsidR="003615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3615FB">
              <w:rPr>
                <w:sz w:val="24"/>
                <w:szCs w:val="24"/>
              </w:rPr>
              <w:t>.</w:t>
            </w:r>
            <w:r w:rsidR="003615FB">
              <w:rPr>
                <w:sz w:val="24"/>
                <w:szCs w:val="24"/>
                <w:lang w:val="en-US"/>
              </w:rPr>
              <w:t>2020</w:t>
            </w:r>
            <w:r w:rsidR="003615FB">
              <w:rPr>
                <w:sz w:val="24"/>
                <w:szCs w:val="24"/>
              </w:rPr>
              <w:t>.</w:t>
            </w:r>
          </w:p>
        </w:tc>
        <w:tc>
          <w:tcPr>
            <w:tcW w:w="1265" w:type="dxa"/>
          </w:tcPr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УТЭ-1</w:t>
            </w:r>
          </w:p>
          <w:p w:rsidR="003615FB" w:rsidRDefault="003615FB" w:rsidP="005105F9">
            <w:pPr>
              <w:jc w:val="center"/>
              <w:rPr>
                <w:sz w:val="24"/>
                <w:szCs w:val="24"/>
              </w:rPr>
            </w:pPr>
          </w:p>
          <w:p w:rsidR="003615FB" w:rsidRPr="0027759D" w:rsidRDefault="003615FB" w:rsidP="005105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5" w:type="dxa"/>
          </w:tcPr>
          <w:p w:rsidR="003615FB" w:rsidRPr="00400796" w:rsidRDefault="00BA0D28" w:rsidP="00BA0D28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A2229" w:rsidTr="00106AD9">
        <w:tc>
          <w:tcPr>
            <w:tcW w:w="665" w:type="dxa"/>
          </w:tcPr>
          <w:p w:rsidR="00752199" w:rsidRPr="0040079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71" w:type="dxa"/>
          </w:tcPr>
          <w:p w:rsidR="00752199" w:rsidRPr="00400796" w:rsidRDefault="00EF5BD6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  <w:lang w:val="en-US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752199">
              <w:rPr>
                <w:sz w:val="24"/>
                <w:szCs w:val="24"/>
                <w:lang w:val="en-US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0A2229" w:rsidRDefault="00752199" w:rsidP="00BA0D2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A359FC" w:rsidTr="008C1357">
        <w:tc>
          <w:tcPr>
            <w:tcW w:w="665" w:type="dxa"/>
          </w:tcPr>
          <w:p w:rsidR="00752199" w:rsidRPr="000A2229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1" w:type="dxa"/>
          </w:tcPr>
          <w:p w:rsidR="00752199" w:rsidRPr="000A2229" w:rsidRDefault="00EF5BD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  <w:r w:rsidR="00752199">
              <w:rPr>
                <w:sz w:val="24"/>
                <w:szCs w:val="24"/>
              </w:rPr>
              <w:t>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9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0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1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2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F001C1" w:rsidRDefault="00752199" w:rsidP="00752199">
            <w:pPr>
              <w:spacing w:line="259" w:lineRule="auto"/>
              <w:rPr>
                <w:sz w:val="24"/>
                <w:szCs w:val="24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0D5EA6" w:rsidTr="008244B2">
        <w:tc>
          <w:tcPr>
            <w:tcW w:w="665" w:type="dxa"/>
          </w:tcPr>
          <w:p w:rsidR="00752199" w:rsidRPr="00A359FC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1" w:type="dxa"/>
          </w:tcPr>
          <w:p w:rsidR="00752199" w:rsidRPr="00A359FC" w:rsidRDefault="00EF5BD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75219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A359FC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3460D4" w:rsidTr="00F01795">
        <w:tc>
          <w:tcPr>
            <w:tcW w:w="665" w:type="dxa"/>
          </w:tcPr>
          <w:p w:rsidR="00752199" w:rsidRPr="000D5EA6" w:rsidRDefault="0075219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371" w:type="dxa"/>
          </w:tcPr>
          <w:p w:rsidR="00752199" w:rsidRPr="000D5EA6" w:rsidRDefault="00EF5BD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52199">
              <w:rPr>
                <w:sz w:val="24"/>
                <w:szCs w:val="24"/>
                <w:lang w:val="en-US"/>
              </w:rPr>
              <w:t>.04</w:t>
            </w:r>
            <w:r w:rsidR="00752199">
              <w:rPr>
                <w:sz w:val="24"/>
                <w:szCs w:val="24"/>
              </w:rPr>
              <w:t>.</w:t>
            </w:r>
            <w:r w:rsidR="00752199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5EA6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  <w:tr w:rsidR="00752199" w:rsidRPr="00F001C1" w:rsidTr="007D2757">
        <w:tc>
          <w:tcPr>
            <w:tcW w:w="665" w:type="dxa"/>
          </w:tcPr>
          <w:p w:rsidR="00752199" w:rsidRPr="003460D4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71" w:type="dxa"/>
          </w:tcPr>
          <w:p w:rsidR="00752199" w:rsidRPr="003460D4" w:rsidRDefault="00EF5BD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75219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3615FB" w:rsidRDefault="00752199" w:rsidP="00752199">
            <w:pPr>
              <w:spacing w:before="100" w:beforeAutospacing="1"/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</w:pPr>
            <w:r w:rsidRPr="003615FB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(между упражнениями отдых 1 минута).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 от шеи до голеностоп.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3 раунда по 3 минуты, перерывы между раундами 1 мин. Если нет скакалки, то прыгайте просто без нее в таком же стиле.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3. Челночные прыжки в своей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Это упражнение желательно делать с гантелями 0,5-1 кг.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противоположной стойке с ударами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5. </w:t>
            </w:r>
            <w:hyperlink r:id="rId13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Прямые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 </w:t>
            </w:r>
            <w:hyperlink r:id="rId14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фронтальной стойки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с гантелями —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7. </w:t>
            </w:r>
            <w:hyperlink r:id="rId15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Боковые удары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Нырки в своей стойке – 3 минуты.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9. </w:t>
            </w:r>
            <w:hyperlink r:id="rId16" w:history="1">
              <w:r w:rsidRPr="003615FB">
                <w:rPr>
                  <w:rFonts w:ascii="Times New Roman" w:eastAsia="Times New Roman" w:hAnsi="Times New Roman" w:cs="Times New Roman"/>
                  <w:color w:val="0000FF"/>
                  <w:spacing w:val="12"/>
                  <w:sz w:val="21"/>
                  <w:szCs w:val="21"/>
                  <w:u w:val="single"/>
                  <w:lang w:eastAsia="ru-RU"/>
                </w:rPr>
                <w:t>Апперкоты</w:t>
              </w:r>
            </w:hyperlink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 из фронтальной стойки с гантелями – 3 минуты. Начинать упражнение медленно, соблюдая правильную технику ударов и не забывая о защите. Постепенно увеличивая темп и силу ударов.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 с гантелями в руках — 3 раунда.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lastRenderedPageBreak/>
              <w:t>11. Отжимания от пола с хлопками.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12. </w:t>
            </w:r>
            <w:proofErr w:type="gram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Отжимания</w:t>
            </w:r>
            <w:proofErr w:type="gram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у стенки вверх ногами. Выполнять осторожно, так как оно достаточно </w:t>
            </w:r>
            <w:proofErr w:type="spellStart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травмоопасное</w:t>
            </w:r>
            <w:proofErr w:type="spellEnd"/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, но эффективное.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Укрепление шеи. Лежа на кровати свесить голову и поднимать голову 50 раз, затем лежа на животе 50 раз.</w:t>
            </w:r>
          </w:p>
          <w:p w:rsidR="00752199" w:rsidRPr="00E963D3" w:rsidRDefault="00752199" w:rsidP="00752199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14. Вращение вокруг своей оси для развития вестибулярного аппарата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15. Пресс.</w:t>
            </w:r>
            <w:r w:rsidRPr="003615FB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16. Растяжка.</w:t>
            </w:r>
          </w:p>
        </w:tc>
      </w:tr>
      <w:tr w:rsidR="00752199" w:rsidRPr="00F001C1" w:rsidTr="00A448C0">
        <w:tc>
          <w:tcPr>
            <w:tcW w:w="665" w:type="dxa"/>
          </w:tcPr>
          <w:p w:rsidR="00752199" w:rsidRPr="00E963D3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371" w:type="dxa"/>
          </w:tcPr>
          <w:p w:rsidR="00752199" w:rsidRPr="00E963D3" w:rsidRDefault="00EF5BD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752199">
              <w:rPr>
                <w:sz w:val="24"/>
                <w:szCs w:val="24"/>
              </w:rPr>
              <w:t>.04.2020.</w:t>
            </w:r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A24D96" w:rsidRDefault="00752199" w:rsidP="00A24D96">
            <w:pPr>
              <w:rPr>
                <w:sz w:val="24"/>
                <w:szCs w:val="24"/>
                <w:lang w:val="en-US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–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3 раунда.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Разножка (продольные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Разножка (поперечные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скрестные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прыжки на месте на величину ширины плеч)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Упражнение «скалолаз» (в упоре лежа попеременные подъемы колен как можно выше к груди) —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Приседания с выпрыгиванием вверх – 30 секунд, минута отдых, и снова 30 секунд.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Бег на месте с упором в стену (поднимаем поочередно колени как можно выше к груди стараясь сдвинуть стену) — 30 секунд, минута отдых, и повторить упражнение.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10. Подъем на </w:t>
            </w:r>
            <w:proofErr w:type="gram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носочек</w:t>
            </w:r>
            <w:proofErr w:type="gram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стоя на одной ноге, желательно на возвышенности. Делать до отказа, потом меняем ногу.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Вращения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Растяжка.</w:t>
            </w:r>
          </w:p>
        </w:tc>
      </w:tr>
      <w:tr w:rsidR="00752199" w:rsidRPr="000D43DA" w:rsidTr="00C26BD2">
        <w:tc>
          <w:tcPr>
            <w:tcW w:w="665" w:type="dxa"/>
          </w:tcPr>
          <w:p w:rsidR="00752199" w:rsidRPr="000D43DA" w:rsidRDefault="0075219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71" w:type="dxa"/>
          </w:tcPr>
          <w:p w:rsidR="00752199" w:rsidRPr="000D43DA" w:rsidRDefault="00752199" w:rsidP="005105F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5" w:type="dxa"/>
          </w:tcPr>
          <w:p w:rsidR="00752199" w:rsidRDefault="00752199">
            <w:r w:rsidRPr="002C7258">
              <w:rPr>
                <w:sz w:val="24"/>
                <w:szCs w:val="24"/>
              </w:rPr>
              <w:t>УТЭ-1</w:t>
            </w:r>
          </w:p>
        </w:tc>
        <w:tc>
          <w:tcPr>
            <w:tcW w:w="11485" w:type="dxa"/>
          </w:tcPr>
          <w:p w:rsidR="00752199" w:rsidRPr="00F001C1" w:rsidRDefault="00752199" w:rsidP="000D43DA">
            <w:pPr>
              <w:rPr>
                <w:sz w:val="24"/>
                <w:szCs w:val="24"/>
              </w:rPr>
            </w:pPr>
            <w:r w:rsidRPr="00BA0D28">
              <w:rPr>
                <w:rFonts w:ascii="Times New Roman" w:eastAsia="Times New Roman" w:hAnsi="Times New Roman" w:cs="Times New Roman"/>
                <w:b/>
                <w:bCs/>
                <w:color w:val="212121"/>
                <w:spacing w:val="12"/>
                <w:sz w:val="21"/>
                <w:szCs w:val="21"/>
                <w:lang w:eastAsia="ru-RU"/>
              </w:rPr>
              <w:t>тренировка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1. Разминка.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2. Прыжки на скакалке — 3 х 3.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3. Бой с тенью — 2 раунда по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4. Челночные прыжки в своей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 Желательно делать с гантелями 0,5-1 кг.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 xml:space="preserve">5. Челночные прыжки в противоположной стойке с </w:t>
            </w:r>
            <w:proofErr w:type="spellStart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>джебом</w:t>
            </w:r>
            <w:proofErr w:type="spellEnd"/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t xml:space="preserve"> передней рукой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6.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7.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8. Уклоны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9. Нырки — 3 минуты.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10. Бой с тенью.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11. Вращение вокруг своей оси для развития вестибулярного аппарата.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12. Пресс.</w:t>
            </w:r>
            <w:r w:rsidRPr="00BA0D28">
              <w:rPr>
                <w:rFonts w:ascii="Times New Roman" w:eastAsia="Times New Roman" w:hAnsi="Times New Roman" w:cs="Times New Roman"/>
                <w:color w:val="212121"/>
                <w:spacing w:val="12"/>
                <w:sz w:val="21"/>
                <w:szCs w:val="21"/>
                <w:lang w:eastAsia="ru-RU"/>
              </w:rPr>
              <w:br/>
              <w:t>13. Растяжка.</w:t>
            </w:r>
          </w:p>
        </w:tc>
      </w:tr>
    </w:tbl>
    <w:p w:rsidR="00A4013B" w:rsidRPr="00F001C1" w:rsidRDefault="00A4013B" w:rsidP="005105F9">
      <w:pPr>
        <w:jc w:val="center"/>
        <w:rPr>
          <w:sz w:val="24"/>
          <w:szCs w:val="24"/>
        </w:rPr>
      </w:pPr>
    </w:p>
    <w:p w:rsidR="005105F9" w:rsidRPr="00F001C1" w:rsidRDefault="005105F9" w:rsidP="005105F9">
      <w:pPr>
        <w:jc w:val="center"/>
        <w:rPr>
          <w:sz w:val="24"/>
          <w:szCs w:val="24"/>
        </w:rPr>
      </w:pPr>
    </w:p>
    <w:sectPr w:rsidR="005105F9" w:rsidRPr="00F001C1" w:rsidSect="001E630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A2229"/>
    <w:rsid w:val="000D43DA"/>
    <w:rsid w:val="000D5EA6"/>
    <w:rsid w:val="001E6300"/>
    <w:rsid w:val="0027759D"/>
    <w:rsid w:val="002C6CDA"/>
    <w:rsid w:val="003460D4"/>
    <w:rsid w:val="003615FB"/>
    <w:rsid w:val="00400796"/>
    <w:rsid w:val="004D6042"/>
    <w:rsid w:val="005105F9"/>
    <w:rsid w:val="00752199"/>
    <w:rsid w:val="00A24D96"/>
    <w:rsid w:val="00A359FC"/>
    <w:rsid w:val="00A4013B"/>
    <w:rsid w:val="00A42C6E"/>
    <w:rsid w:val="00BA0D28"/>
    <w:rsid w:val="00E963D3"/>
    <w:rsid w:val="00EF5BD6"/>
    <w:rsid w:val="00F001C1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zrazvitie.ru/boxing-udar-snizu" TargetMode="External"/><Relationship Id="rId13" Type="http://schemas.openxmlformats.org/officeDocument/2006/relationships/hyperlink" Target="https://fizrazvitie.ru/pryamoj-ud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zrazvitie.ru/boxing-bokovoj-udar" TargetMode="External"/><Relationship Id="rId12" Type="http://schemas.openxmlformats.org/officeDocument/2006/relationships/hyperlink" Target="https://fizrazvitie.ru/boxing-udar-sniz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fizrazvitie.ru/boxing-udar-snizu" TargetMode="External"/><Relationship Id="rId1" Type="http://schemas.openxmlformats.org/officeDocument/2006/relationships/styles" Target="styles.xml"/><Relationship Id="rId6" Type="http://schemas.openxmlformats.org/officeDocument/2006/relationships/hyperlink" Target="https://fizrazvitie.ru/frontalnaya-stojka-boxing" TargetMode="External"/><Relationship Id="rId11" Type="http://schemas.openxmlformats.org/officeDocument/2006/relationships/hyperlink" Target="https://fizrazvitie.ru/boxing-bokovoj-udar" TargetMode="External"/><Relationship Id="rId5" Type="http://schemas.openxmlformats.org/officeDocument/2006/relationships/hyperlink" Target="https://fizrazvitie.ru/pryamoj-udar" TargetMode="External"/><Relationship Id="rId15" Type="http://schemas.openxmlformats.org/officeDocument/2006/relationships/hyperlink" Target="https://fizrazvitie.ru/boxing-bokovoj-udar" TargetMode="External"/><Relationship Id="rId10" Type="http://schemas.openxmlformats.org/officeDocument/2006/relationships/hyperlink" Target="https://fizrazvitie.ru/frontalnaya-stojka-box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zrazvitie.ru/pryamoj-udar" TargetMode="External"/><Relationship Id="rId14" Type="http://schemas.openxmlformats.org/officeDocument/2006/relationships/hyperlink" Target="https://fizrazvitie.ru/frontalnaya-stojka-box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9</cp:revision>
  <dcterms:created xsi:type="dcterms:W3CDTF">2020-04-01T09:01:00Z</dcterms:created>
  <dcterms:modified xsi:type="dcterms:W3CDTF">2020-04-13T01:35:00Z</dcterms:modified>
</cp:coreProperties>
</file>