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EF" w:rsidRDefault="00B674EF" w:rsidP="000D3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«Ильинская ДЮСШ»</w:t>
      </w:r>
    </w:p>
    <w:p w:rsidR="00B674EF" w:rsidRDefault="00B674EF" w:rsidP="000D3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0E7381" w:rsidRPr="001078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баскетболу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1D0EEB">
        <w:rPr>
          <w:rFonts w:ascii="Times New Roman" w:hAnsi="Times New Roman" w:cs="Times New Roman"/>
          <w:b/>
          <w:sz w:val="24"/>
          <w:szCs w:val="24"/>
        </w:rPr>
        <w:t>25.01.22г – по 04.02.22</w:t>
      </w:r>
      <w:r w:rsidR="000E7381" w:rsidRPr="00107885">
        <w:rPr>
          <w:rFonts w:ascii="Times New Roman" w:hAnsi="Times New Roman" w:cs="Times New Roman"/>
          <w:b/>
          <w:sz w:val="24"/>
          <w:szCs w:val="24"/>
        </w:rPr>
        <w:t xml:space="preserve">г </w:t>
      </w:r>
    </w:p>
    <w:p w:rsidR="000D3A79" w:rsidRPr="00107885" w:rsidRDefault="00B674EF" w:rsidP="000D3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Тренер-преподаватель Ефимов Александр Викторович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6567"/>
        <w:gridCol w:w="1763"/>
      </w:tblGrid>
      <w:tr w:rsidR="000D3A79" w:rsidRPr="00107885" w:rsidTr="00107885">
        <w:trPr>
          <w:trHeight w:val="592"/>
        </w:trPr>
        <w:tc>
          <w:tcPr>
            <w:tcW w:w="1241" w:type="dxa"/>
          </w:tcPr>
          <w:p w:rsidR="00E74250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79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>Дата.</w:t>
            </w:r>
          </w:p>
        </w:tc>
        <w:tc>
          <w:tcPr>
            <w:tcW w:w="6567" w:type="dxa"/>
          </w:tcPr>
          <w:p w:rsidR="00E74250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79" w:rsidRPr="00107885" w:rsidRDefault="00E74250" w:rsidP="00E742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тренировки.</w:t>
            </w:r>
          </w:p>
        </w:tc>
        <w:tc>
          <w:tcPr>
            <w:tcW w:w="1763" w:type="dxa"/>
          </w:tcPr>
          <w:p w:rsidR="00E74250" w:rsidRPr="00107885" w:rsidRDefault="00E74250" w:rsidP="00E74250">
            <w:pPr>
              <w:tabs>
                <w:tab w:val="center" w:pos="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0D3A79" w:rsidRPr="00107885" w:rsidRDefault="00E74250" w:rsidP="00E74250">
            <w:pPr>
              <w:tabs>
                <w:tab w:val="center" w:pos="7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Инвентарь.</w:t>
            </w:r>
          </w:p>
        </w:tc>
      </w:tr>
      <w:tr w:rsidR="000D3A79" w:rsidRPr="00107885" w:rsidTr="00107885">
        <w:trPr>
          <w:trHeight w:val="597"/>
        </w:trPr>
        <w:tc>
          <w:tcPr>
            <w:tcW w:w="1241" w:type="dxa"/>
          </w:tcPr>
          <w:p w:rsidR="00644D48" w:rsidRPr="00107885" w:rsidRDefault="001D0EEB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25.01.22</w:t>
            </w:r>
            <w:r w:rsidR="00E74250" w:rsidRPr="001078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D3A79" w:rsidRPr="00107885" w:rsidRDefault="001D0EEB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  <w:r w:rsidR="00644D48" w:rsidRPr="001078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567" w:type="dxa"/>
          </w:tcPr>
          <w:p w:rsidR="000D3A79" w:rsidRPr="00107885" w:rsidRDefault="00E74250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ОРУ, СБУ. Упражнения с баскетб</w:t>
            </w:r>
            <w:r w:rsidR="00DA3A49">
              <w:rPr>
                <w:rFonts w:ascii="Times New Roman" w:hAnsi="Times New Roman" w:cs="Times New Roman"/>
                <w:sz w:val="24"/>
                <w:szCs w:val="24"/>
              </w:rPr>
              <w:t>ольным мячом. Передачи двумя руками от груди</w:t>
            </w: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, веден</w:t>
            </w:r>
            <w:r w:rsidR="00DA3A49">
              <w:rPr>
                <w:rFonts w:ascii="Times New Roman" w:hAnsi="Times New Roman" w:cs="Times New Roman"/>
                <w:sz w:val="24"/>
                <w:szCs w:val="24"/>
              </w:rPr>
              <w:t>ие мяча на месте с изменением высоты отскока. Имитация броска одной рукой от плеча. Правой, левой рукой.</w:t>
            </w:r>
          </w:p>
        </w:tc>
        <w:tc>
          <w:tcPr>
            <w:tcW w:w="1763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Баскетбольные мячи.</w:t>
            </w:r>
          </w:p>
        </w:tc>
      </w:tr>
      <w:tr w:rsidR="000D3A79" w:rsidRPr="00107885" w:rsidTr="00107885">
        <w:trPr>
          <w:trHeight w:val="525"/>
        </w:trPr>
        <w:tc>
          <w:tcPr>
            <w:tcW w:w="1241" w:type="dxa"/>
          </w:tcPr>
          <w:p w:rsidR="00644D48" w:rsidRPr="00107885" w:rsidRDefault="001D0EEB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  <w:r w:rsidR="00644D48" w:rsidRPr="001078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D3A79" w:rsidRPr="00107885" w:rsidRDefault="001D0EEB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  <w:r w:rsidR="00644D48" w:rsidRPr="001078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567" w:type="dxa"/>
          </w:tcPr>
          <w:p w:rsidR="000D3A79" w:rsidRPr="00107885" w:rsidRDefault="00DA3A49" w:rsidP="00DA3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ОРУ, СБУ. Упр.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б/м. </w:t>
            </w:r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B7AA0">
              <w:rPr>
                <w:rFonts w:ascii="Times New Roman" w:hAnsi="Times New Roman" w:cs="Times New Roman"/>
                <w:sz w:val="24"/>
                <w:szCs w:val="24"/>
              </w:rPr>
              <w:t>Имитация</w:t>
            </w:r>
            <w:proofErr w:type="gramEnd"/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броска в движении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правой, левой рукой</w:t>
            </w:r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(бросок в два шага).</w:t>
            </w:r>
          </w:p>
        </w:tc>
        <w:tc>
          <w:tcPr>
            <w:tcW w:w="1763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Баскетбольные мячи.</w:t>
            </w:r>
          </w:p>
        </w:tc>
      </w:tr>
      <w:tr w:rsidR="000D3A79" w:rsidRPr="00107885" w:rsidTr="00107885">
        <w:trPr>
          <w:trHeight w:val="548"/>
        </w:trPr>
        <w:tc>
          <w:tcPr>
            <w:tcW w:w="1241" w:type="dxa"/>
          </w:tcPr>
          <w:p w:rsidR="000D3A79" w:rsidRPr="00107885" w:rsidRDefault="001D0EEB" w:rsidP="001D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  <w:r w:rsidR="00644D48" w:rsidRPr="001078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bookmarkStart w:id="0" w:name="_GoBack"/>
            <w:bookmarkEnd w:id="0"/>
          </w:p>
        </w:tc>
        <w:tc>
          <w:tcPr>
            <w:tcW w:w="6567" w:type="dxa"/>
          </w:tcPr>
          <w:p w:rsidR="000D3A79" w:rsidRPr="00107885" w:rsidRDefault="00644D48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 xml:space="preserve">ОРУ, СБУ. Упр. </w:t>
            </w:r>
            <w:proofErr w:type="gramStart"/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С б</w:t>
            </w:r>
            <w:proofErr w:type="gramEnd"/>
            <w:r w:rsidRPr="00107885">
              <w:rPr>
                <w:rFonts w:ascii="Times New Roman" w:hAnsi="Times New Roman" w:cs="Times New Roman"/>
                <w:sz w:val="24"/>
                <w:szCs w:val="24"/>
              </w:rPr>
              <w:t xml:space="preserve">/м. </w:t>
            </w:r>
            <w:r w:rsidR="009B7AA0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бег. </w:t>
            </w:r>
            <w:r w:rsidR="00EB3B57" w:rsidRPr="00107885">
              <w:rPr>
                <w:rFonts w:ascii="Times New Roman" w:hAnsi="Times New Roman" w:cs="Times New Roman"/>
                <w:sz w:val="24"/>
                <w:szCs w:val="24"/>
              </w:rPr>
              <w:t>Ведение с ускорением.</w:t>
            </w:r>
          </w:p>
        </w:tc>
        <w:tc>
          <w:tcPr>
            <w:tcW w:w="1763" w:type="dxa"/>
          </w:tcPr>
          <w:p w:rsidR="000D3A79" w:rsidRPr="00107885" w:rsidRDefault="00EB3B57" w:rsidP="00EB3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885">
              <w:rPr>
                <w:rFonts w:ascii="Times New Roman" w:hAnsi="Times New Roman" w:cs="Times New Roman"/>
                <w:sz w:val="24"/>
                <w:szCs w:val="24"/>
              </w:rPr>
              <w:t>Баскетбольные мячи.</w:t>
            </w:r>
          </w:p>
        </w:tc>
      </w:tr>
    </w:tbl>
    <w:p w:rsidR="00107885" w:rsidRPr="00107885" w:rsidRDefault="00107885" w:rsidP="00107885"/>
    <w:sectPr w:rsidR="00107885" w:rsidRPr="0010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81"/>
    <w:rsid w:val="000D3A79"/>
    <w:rsid w:val="000E7381"/>
    <w:rsid w:val="00107885"/>
    <w:rsid w:val="001D0EEB"/>
    <w:rsid w:val="00644D48"/>
    <w:rsid w:val="009B7AA0"/>
    <w:rsid w:val="009F1899"/>
    <w:rsid w:val="00B674EF"/>
    <w:rsid w:val="00DA3A49"/>
    <w:rsid w:val="00E74250"/>
    <w:rsid w:val="00EB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ДЮСШ</cp:lastModifiedBy>
  <cp:revision>7</cp:revision>
  <dcterms:created xsi:type="dcterms:W3CDTF">2020-10-09T00:28:00Z</dcterms:created>
  <dcterms:modified xsi:type="dcterms:W3CDTF">2022-01-27T00:22:00Z</dcterms:modified>
</cp:coreProperties>
</file>